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BE" w:rsidRPr="00F67DE9" w:rsidRDefault="007F30BE" w:rsidP="007F30BE">
      <w:pPr>
        <w:snapToGrid w:val="0"/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  <w:r w:rsidRPr="00F67DE9">
        <w:rPr>
          <w:rFonts w:ascii="標楷體" w:eastAsia="標楷體" w:hAnsi="標楷體" w:hint="eastAsia"/>
          <w:sz w:val="32"/>
          <w:szCs w:val="32"/>
        </w:rPr>
        <w:t>臺北市內湖社區大學課</w:t>
      </w:r>
      <w:bookmarkStart w:id="0" w:name="_GoBack"/>
      <w:r w:rsidRPr="00F67DE9">
        <w:rPr>
          <w:rFonts w:ascii="標楷體" w:eastAsia="標楷體" w:hAnsi="標楷體" w:hint="eastAsia"/>
          <w:sz w:val="32"/>
          <w:szCs w:val="32"/>
        </w:rPr>
        <w:t>程暨社團校外</w:t>
      </w:r>
      <w:proofErr w:type="gramStart"/>
      <w:r w:rsidRPr="00F67DE9">
        <w:rPr>
          <w:rFonts w:ascii="標楷體" w:eastAsia="標楷體" w:hAnsi="標楷體" w:hint="eastAsia"/>
          <w:sz w:val="32"/>
          <w:szCs w:val="32"/>
        </w:rPr>
        <w:t>展演暨出版</w:t>
      </w:r>
      <w:proofErr w:type="gramEnd"/>
      <w:r w:rsidRPr="00F67DE9">
        <w:rPr>
          <w:rFonts w:ascii="標楷體" w:eastAsia="標楷體" w:hAnsi="標楷體" w:hint="eastAsia"/>
          <w:sz w:val="32"/>
          <w:szCs w:val="32"/>
        </w:rPr>
        <w:t>補助辦法</w:t>
      </w:r>
      <w:bookmarkEnd w:id="0"/>
    </w:p>
    <w:p w:rsidR="007F30BE" w:rsidRDefault="007F30BE" w:rsidP="007F30B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民國100年3月1日訂定</w:t>
      </w:r>
    </w:p>
    <w:p w:rsidR="007F30BE" w:rsidRPr="004B7E38" w:rsidRDefault="007F30BE" w:rsidP="007F30BE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民國105年8月9日行政會議修訂</w:t>
      </w:r>
    </w:p>
    <w:p w:rsidR="007F30BE" w:rsidRPr="00E6606D" w:rsidRDefault="007F30BE" w:rsidP="007F30BE">
      <w:pPr>
        <w:jc w:val="center"/>
        <w:rPr>
          <w:rFonts w:ascii="標楷體" w:eastAsia="標楷體" w:hAnsi="標楷體" w:hint="eastAsia"/>
        </w:rPr>
      </w:pPr>
    </w:p>
    <w:p w:rsidR="007F30BE" w:rsidRPr="00DD289C" w:rsidRDefault="007F30BE" w:rsidP="007F30BE">
      <w:pPr>
        <w:ind w:left="960" w:hangingChars="400" w:hanging="960"/>
        <w:rPr>
          <w:rFonts w:ascii="標楷體" w:eastAsia="標楷體" w:hAnsi="標楷體" w:hint="eastAsia"/>
        </w:rPr>
      </w:pPr>
      <w:r w:rsidRPr="00DD289C">
        <w:rPr>
          <w:rFonts w:ascii="標楷體" w:eastAsia="標楷體" w:hAnsi="標楷體" w:hint="eastAsia"/>
        </w:rPr>
        <w:t>第一條  內湖大學的辦學理念之</w:t>
      </w:r>
      <w:proofErr w:type="gramStart"/>
      <w:r w:rsidRPr="00DD289C">
        <w:rPr>
          <w:rFonts w:ascii="標楷體" w:eastAsia="標楷體" w:hAnsi="標楷體" w:hint="eastAsia"/>
        </w:rPr>
        <w:t>一</w:t>
      </w:r>
      <w:proofErr w:type="gramEnd"/>
      <w:r w:rsidRPr="00DD289C">
        <w:rPr>
          <w:rFonts w:ascii="標楷體" w:eastAsia="標楷體" w:hAnsi="標楷體" w:hint="eastAsia"/>
        </w:rPr>
        <w:t>即是提升社區民人文素養，使社區民眾活起來，為鼓勵學員積極創作學習，展現在校學習成果</w:t>
      </w:r>
      <w:r>
        <w:rPr>
          <w:rFonts w:ascii="標楷體" w:eastAsia="標楷體" w:hAnsi="標楷體" w:hint="eastAsia"/>
        </w:rPr>
        <w:t>，拓展社區藝文活動</w:t>
      </w:r>
      <w:r w:rsidRPr="00DD289C">
        <w:rPr>
          <w:rFonts w:ascii="標楷體" w:eastAsia="標楷體" w:hAnsi="標楷體" w:hint="eastAsia"/>
        </w:rPr>
        <w:t>，特訂定本辦法，補助</w:t>
      </w:r>
      <w:r>
        <w:rPr>
          <w:rFonts w:ascii="標楷體" w:eastAsia="標楷體" w:hAnsi="標楷體" w:hint="eastAsia"/>
        </w:rPr>
        <w:t>課程</w:t>
      </w:r>
      <w:r w:rsidRPr="00DD289C">
        <w:rPr>
          <w:rFonts w:ascii="標楷體" w:eastAsia="標楷體" w:hAnsi="標楷體" w:hint="eastAsia"/>
        </w:rPr>
        <w:t>暨社團</w:t>
      </w:r>
      <w:r>
        <w:rPr>
          <w:rFonts w:ascii="標楷體" w:eastAsia="標楷體" w:hAnsi="標楷體" w:hint="eastAsia"/>
        </w:rPr>
        <w:t>出版書籍或</w:t>
      </w:r>
      <w:r w:rsidRPr="00DD289C">
        <w:rPr>
          <w:rFonts w:ascii="標楷體" w:eastAsia="標楷體" w:hAnsi="標楷體" w:hint="eastAsia"/>
        </w:rPr>
        <w:t>在校外展覽</w:t>
      </w:r>
      <w:r>
        <w:rPr>
          <w:rFonts w:ascii="標楷體" w:eastAsia="標楷體" w:hAnsi="標楷體" w:hint="eastAsia"/>
        </w:rPr>
        <w:t>表演</w:t>
      </w:r>
      <w:r w:rsidRPr="00DD289C">
        <w:rPr>
          <w:rFonts w:ascii="標楷體" w:eastAsia="標楷體" w:hAnsi="標楷體" w:hint="eastAsia"/>
        </w:rPr>
        <w:t>費用。</w:t>
      </w:r>
    </w:p>
    <w:p w:rsidR="007F30BE" w:rsidRPr="00DD289C" w:rsidRDefault="007F30BE" w:rsidP="007F30BE">
      <w:pPr>
        <w:ind w:left="960" w:hangingChars="400" w:hanging="960"/>
        <w:rPr>
          <w:rFonts w:ascii="標楷體" w:eastAsia="標楷體" w:hAnsi="標楷體" w:hint="eastAsia"/>
        </w:rPr>
      </w:pPr>
      <w:r w:rsidRPr="00DD289C">
        <w:rPr>
          <w:rFonts w:ascii="標楷體" w:eastAsia="標楷體" w:hAnsi="標楷體" w:hint="eastAsia"/>
        </w:rPr>
        <w:t>第二條</w:t>
      </w:r>
      <w:r>
        <w:rPr>
          <w:rFonts w:ascii="標楷體" w:eastAsia="標楷體" w:hAnsi="標楷體" w:hint="eastAsia"/>
        </w:rPr>
        <w:t xml:space="preserve">  本辦法所需之補助經費，每一年以新台幣十萬元為限，由教育局評鑑獎勵金支應。</w:t>
      </w:r>
    </w:p>
    <w:p w:rsidR="007F30BE" w:rsidRDefault="007F30BE" w:rsidP="007F30BE">
      <w:pPr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第三條  </w:t>
      </w:r>
      <w:r w:rsidRPr="00DD289C">
        <w:rPr>
          <w:rFonts w:ascii="標楷體" w:eastAsia="標楷體" w:hAnsi="標楷體"/>
        </w:rPr>
        <w:t>本辦法補助對象</w:t>
      </w:r>
      <w:r w:rsidRPr="00DD289C">
        <w:rPr>
          <w:rFonts w:ascii="標楷體" w:eastAsia="標楷體" w:hAnsi="標楷體" w:hint="eastAsia"/>
        </w:rPr>
        <w:t>，條件</w:t>
      </w:r>
      <w:r w:rsidRPr="00DD289C">
        <w:rPr>
          <w:rFonts w:ascii="標楷體" w:eastAsia="標楷體" w:hAnsi="標楷體"/>
        </w:rPr>
        <w:t>及金額如下：</w:t>
      </w:r>
    </w:p>
    <w:p w:rsidR="007F30BE" w:rsidRDefault="007F30BE" w:rsidP="007F30BE">
      <w:pPr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Pr="00DD289C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補助對象：本校學員。</w:t>
      </w:r>
    </w:p>
    <w:p w:rsidR="007F30BE" w:rsidRDefault="007F30BE" w:rsidP="007F30BE">
      <w:pPr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（二）補助條件：以課程或社團為單位，出版講師暨學員學習成果心得等，或在校外展覽或表演，校內展演不予補助</w:t>
      </w:r>
      <w:r w:rsidRPr="00840D93">
        <w:rPr>
          <w:rFonts w:ascii="標楷體" w:eastAsia="標楷體" w:hAnsi="標楷體" w:hint="eastAsia"/>
        </w:rPr>
        <w:t>，於內湖地區辦理者優先補助。</w:t>
      </w:r>
      <w:r>
        <w:rPr>
          <w:rFonts w:ascii="標楷體" w:eastAsia="標楷體" w:hAnsi="標楷體" w:hint="eastAsia"/>
        </w:rPr>
        <w:t>須註明主辦單位為內湖社區大學。</w:t>
      </w:r>
    </w:p>
    <w:p w:rsidR="007F30BE" w:rsidRDefault="007F30BE" w:rsidP="007F30BE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（三）補助金額：每年補助總預算為新台幣十萬元，每班每次補助金額最高上限為新台幣二萬元。</w:t>
      </w:r>
      <w:r w:rsidRPr="00C33CE3">
        <w:rPr>
          <w:rFonts w:ascii="標楷體" w:eastAsia="標楷體" w:hAnsi="標楷體"/>
        </w:rPr>
        <w:t>但必要時，經費上限亦得酌情增減之。</w:t>
      </w:r>
    </w:p>
    <w:p w:rsidR="007F30BE" w:rsidRDefault="007F30BE" w:rsidP="007F30BE">
      <w:pPr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第四條  申請補助程序：</w:t>
      </w:r>
    </w:p>
    <w:p w:rsidR="007F30BE" w:rsidRDefault="007F30BE" w:rsidP="007F30BE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單一課程或社團舉辦校外展覽或表演，以課程或社團為申請單位；若為多個課程或社團聯合舉辦，則共同具名申請。</w:t>
      </w:r>
    </w:p>
    <w:p w:rsidR="007F30BE" w:rsidRDefault="007F30BE" w:rsidP="007F30BE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填寫申請表（如附表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，由講師及班代表簽名後向辦公室提出申請，應行政會議審查通過後予以補助。</w:t>
      </w:r>
    </w:p>
    <w:p w:rsidR="007F30BE" w:rsidRDefault="007F30BE" w:rsidP="007F30BE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通過補助申請者，應於活動後檢附成果報告書及相關宣傳品、照片等資料，並附實際支出憑證及收據送至辦公室請領補助款。</w:t>
      </w:r>
    </w:p>
    <w:p w:rsidR="007F30BE" w:rsidRDefault="007F30BE" w:rsidP="007F30BE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第五條 </w:t>
      </w:r>
      <w:r w:rsidRPr="00DD289C">
        <w:rPr>
          <w:rFonts w:ascii="標楷體" w:eastAsia="標楷體" w:hAnsi="標楷體" w:hint="eastAsia"/>
        </w:rPr>
        <w:t>本辦法經行政會議通過後實施，修正時亦同。</w:t>
      </w:r>
    </w:p>
    <w:p w:rsidR="007F30BE" w:rsidRDefault="007F30BE" w:rsidP="007F30BE">
      <w:pPr>
        <w:ind w:left="960" w:hangingChars="400" w:hanging="960"/>
        <w:rPr>
          <w:rFonts w:ascii="標楷體" w:eastAsia="標楷體" w:hAnsi="標楷體" w:hint="eastAsia"/>
        </w:rPr>
      </w:pPr>
    </w:p>
    <w:p w:rsidR="007F30BE" w:rsidRDefault="007F30BE" w:rsidP="007F30BE">
      <w:pPr>
        <w:ind w:left="960" w:hangingChars="400" w:hanging="960"/>
        <w:rPr>
          <w:rFonts w:ascii="標楷體" w:eastAsia="標楷體" w:hAnsi="標楷體" w:hint="eastAsia"/>
        </w:rPr>
      </w:pPr>
    </w:p>
    <w:p w:rsidR="007F30BE" w:rsidRDefault="007F30BE" w:rsidP="007F30BE">
      <w:pPr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</w:p>
    <w:p w:rsidR="007F30BE" w:rsidRDefault="007F30BE" w:rsidP="007F30BE">
      <w:pPr>
        <w:ind w:left="1280" w:hangingChars="400" w:hanging="1280"/>
        <w:jc w:val="center"/>
        <w:rPr>
          <w:rFonts w:ascii="標楷體" w:eastAsia="標楷體" w:hAnsi="標楷體" w:hint="eastAsia"/>
          <w:sz w:val="32"/>
          <w:szCs w:val="32"/>
        </w:rPr>
      </w:pPr>
      <w:r w:rsidRPr="00ED45C9">
        <w:rPr>
          <w:rFonts w:ascii="標楷體" w:eastAsia="標楷體" w:hAnsi="標楷體" w:hint="eastAsia"/>
          <w:sz w:val="32"/>
          <w:szCs w:val="32"/>
        </w:rPr>
        <w:t>內湖社區大學校外</w:t>
      </w:r>
      <w:proofErr w:type="gramStart"/>
      <w:r w:rsidRPr="00ED45C9">
        <w:rPr>
          <w:rFonts w:ascii="標楷體" w:eastAsia="標楷體" w:hAnsi="標楷體" w:hint="eastAsia"/>
          <w:sz w:val="32"/>
          <w:szCs w:val="32"/>
        </w:rPr>
        <w:t>展演暨出版</w:t>
      </w:r>
      <w:proofErr w:type="gramEnd"/>
      <w:r w:rsidRPr="00ED45C9">
        <w:rPr>
          <w:rFonts w:ascii="標楷體" w:eastAsia="標楷體" w:hAnsi="標楷體" w:hint="eastAsia"/>
          <w:sz w:val="32"/>
          <w:szCs w:val="32"/>
        </w:rPr>
        <w:t>補助申請表</w:t>
      </w:r>
    </w:p>
    <w:p w:rsidR="007F30BE" w:rsidRDefault="007F30BE" w:rsidP="007F30BE">
      <w:pPr>
        <w:ind w:left="1280" w:hangingChars="400" w:hanging="1280"/>
        <w:jc w:val="center"/>
        <w:rPr>
          <w:rFonts w:ascii="標楷體" w:eastAsia="標楷體" w:hAnsi="標楷體" w:hint="eastAsia"/>
          <w:sz w:val="32"/>
          <w:szCs w:val="32"/>
        </w:rPr>
      </w:pPr>
    </w:p>
    <w:p w:rsidR="007F30BE" w:rsidRPr="00C07851" w:rsidRDefault="007F30BE" w:rsidP="007F30BE">
      <w:pPr>
        <w:wordWrap w:val="0"/>
        <w:ind w:left="1120" w:hangingChars="400" w:hanging="1120"/>
        <w:jc w:val="right"/>
        <w:rPr>
          <w:rFonts w:ascii="標楷體" w:eastAsia="標楷體" w:hAnsi="標楷體" w:hint="eastAsia"/>
          <w:sz w:val="28"/>
          <w:szCs w:val="28"/>
        </w:rPr>
      </w:pPr>
      <w:r w:rsidRPr="00C07851">
        <w:rPr>
          <w:rFonts w:ascii="標楷體" w:eastAsia="標楷體" w:hAnsi="標楷體" w:hint="eastAsia"/>
          <w:sz w:val="28"/>
          <w:szCs w:val="28"/>
        </w:rPr>
        <w:t>申請日期：   年   月  日</w:t>
      </w:r>
    </w:p>
    <w:tbl>
      <w:tblPr>
        <w:tblW w:w="92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180"/>
        <w:gridCol w:w="540"/>
        <w:gridCol w:w="1080"/>
        <w:gridCol w:w="120"/>
        <w:gridCol w:w="2520"/>
      </w:tblGrid>
      <w:tr w:rsidR="007F30BE" w:rsidRPr="00273D95" w:rsidTr="001D0581">
        <w:trPr>
          <w:trHeight w:val="1424"/>
        </w:trPr>
        <w:tc>
          <w:tcPr>
            <w:tcW w:w="1800" w:type="dxa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課程（社團）名稱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7F30BE" w:rsidRPr="00273D95" w:rsidRDefault="007F30BE" w:rsidP="001D058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2520" w:type="dxa"/>
            <w:shd w:val="clear" w:color="auto" w:fill="auto"/>
          </w:tcPr>
          <w:p w:rsidR="007F30BE" w:rsidRPr="00273D95" w:rsidRDefault="007F30BE" w:rsidP="001D0581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□展覽</w:t>
            </w:r>
          </w:p>
          <w:p w:rsidR="007F30BE" w:rsidRPr="00273D95" w:rsidRDefault="007F30BE" w:rsidP="001D0581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□表演</w:t>
            </w:r>
          </w:p>
          <w:p w:rsidR="007F30BE" w:rsidRPr="00273D95" w:rsidRDefault="007F30BE" w:rsidP="001D0581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□出版</w:t>
            </w:r>
          </w:p>
        </w:tc>
      </w:tr>
      <w:tr w:rsidR="007F30BE" w:rsidRPr="00273D95" w:rsidTr="001D0581">
        <w:trPr>
          <w:trHeight w:val="716"/>
        </w:trPr>
        <w:tc>
          <w:tcPr>
            <w:tcW w:w="1800" w:type="dxa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right"/>
              <w:rPr>
                <w:rFonts w:ascii="標楷體" w:eastAsia="標楷體" w:hAnsi="標楷體" w:hint="eastAsia"/>
              </w:rPr>
            </w:pPr>
            <w:r w:rsidRPr="00273D95">
              <w:rPr>
                <w:rFonts w:ascii="標楷體" w:eastAsia="標楷體" w:hAnsi="標楷體" w:hint="eastAsia"/>
              </w:rPr>
              <w:t>（簽章）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F30BE" w:rsidRPr="00273D95" w:rsidTr="001D0581">
        <w:tc>
          <w:tcPr>
            <w:tcW w:w="1800" w:type="dxa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展演（出版）日期</w:t>
            </w:r>
          </w:p>
        </w:tc>
        <w:tc>
          <w:tcPr>
            <w:tcW w:w="7440" w:type="dxa"/>
            <w:gridSpan w:val="5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F30BE" w:rsidRPr="00273D95" w:rsidTr="001D0581">
        <w:tc>
          <w:tcPr>
            <w:tcW w:w="1800" w:type="dxa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展演（出版）名稱</w:t>
            </w:r>
          </w:p>
        </w:tc>
        <w:tc>
          <w:tcPr>
            <w:tcW w:w="7440" w:type="dxa"/>
            <w:gridSpan w:val="5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F30BE" w:rsidRPr="00273D95" w:rsidTr="001D0581">
        <w:tc>
          <w:tcPr>
            <w:tcW w:w="1800" w:type="dxa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展演（出版）地點</w:t>
            </w:r>
          </w:p>
        </w:tc>
        <w:tc>
          <w:tcPr>
            <w:tcW w:w="7440" w:type="dxa"/>
            <w:gridSpan w:val="5"/>
            <w:shd w:val="clear" w:color="auto" w:fill="auto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F30BE" w:rsidRPr="00273D95" w:rsidTr="001D0581">
        <w:tc>
          <w:tcPr>
            <w:tcW w:w="1800" w:type="dxa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申請補助金額</w:t>
            </w:r>
          </w:p>
        </w:tc>
        <w:tc>
          <w:tcPr>
            <w:tcW w:w="3180" w:type="dxa"/>
            <w:shd w:val="clear" w:color="auto" w:fill="auto"/>
          </w:tcPr>
          <w:p w:rsidR="007F30BE" w:rsidRPr="00273D95" w:rsidRDefault="007F30BE" w:rsidP="001D058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自籌金額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F30BE" w:rsidRPr="00273D95" w:rsidTr="001D0581">
        <w:trPr>
          <w:trHeight w:val="80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180" w:type="dxa"/>
            <w:vMerge w:val="restart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right"/>
              <w:rPr>
                <w:rFonts w:ascii="標楷體" w:eastAsia="標楷體" w:hAnsi="標楷體" w:hint="eastAsia"/>
              </w:rPr>
            </w:pPr>
            <w:r w:rsidRPr="00273D95">
              <w:rPr>
                <w:rFonts w:ascii="標楷體" w:eastAsia="標楷體" w:hAnsi="標楷體" w:hint="eastAsia"/>
              </w:rPr>
              <w:t>（簽章）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F30BE" w:rsidRPr="00273D95" w:rsidTr="001D0581">
        <w:trPr>
          <w:trHeight w:val="701"/>
        </w:trPr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26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</w:p>
        </w:tc>
      </w:tr>
      <w:tr w:rsidR="007F30BE" w:rsidRPr="00273D95" w:rsidTr="001D0581">
        <w:trPr>
          <w:trHeight w:val="900"/>
        </w:trPr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3180" w:type="dxa"/>
            <w:tcBorders>
              <w:top w:val="single" w:sz="12" w:space="0" w:color="auto"/>
            </w:tcBorders>
            <w:shd w:val="clear" w:color="auto" w:fill="auto"/>
          </w:tcPr>
          <w:p w:rsidR="007F30BE" w:rsidRPr="00273D95" w:rsidRDefault="007F30BE" w:rsidP="001D0581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F30BE" w:rsidRPr="00273D95" w:rsidTr="001D0581">
        <w:trPr>
          <w:trHeight w:val="1055"/>
        </w:trPr>
        <w:tc>
          <w:tcPr>
            <w:tcW w:w="1800" w:type="dxa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教務</w:t>
            </w:r>
          </w:p>
        </w:tc>
        <w:tc>
          <w:tcPr>
            <w:tcW w:w="3180" w:type="dxa"/>
            <w:shd w:val="clear" w:color="auto" w:fill="auto"/>
          </w:tcPr>
          <w:p w:rsidR="007F30BE" w:rsidRPr="00273D95" w:rsidRDefault="007F30BE" w:rsidP="001D0581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3D9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7F30BE" w:rsidRPr="00273D95" w:rsidRDefault="007F30BE" w:rsidP="001D0581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F30BE" w:rsidRDefault="007F30BE" w:rsidP="007F30BE">
      <w:pPr>
        <w:outlineLvl w:val="1"/>
        <w:rPr>
          <w:rFonts w:ascii="標楷體" w:eastAsia="標楷體" w:hAnsi="標楷體" w:hint="eastAsia"/>
          <w:sz w:val="28"/>
          <w:szCs w:val="28"/>
        </w:rPr>
      </w:pPr>
    </w:p>
    <w:p w:rsidR="007F30BE" w:rsidRDefault="007F30BE" w:rsidP="007F30BE">
      <w:pPr>
        <w:outlineLvl w:val="1"/>
        <w:rPr>
          <w:rFonts w:ascii="標楷體" w:eastAsia="標楷體" w:hAnsi="標楷體"/>
          <w:sz w:val="28"/>
          <w:szCs w:val="28"/>
        </w:rPr>
      </w:pPr>
    </w:p>
    <w:p w:rsidR="00F30BC7" w:rsidRDefault="00F30BC7"/>
    <w:sectPr w:rsidR="00F30BC7" w:rsidSect="005C05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6D87"/>
    <w:multiLevelType w:val="hybridMultilevel"/>
    <w:tmpl w:val="54AE265C"/>
    <w:lvl w:ilvl="0" w:tplc="8C10DE7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BE"/>
    <w:rsid w:val="005C05A9"/>
    <w:rsid w:val="007F30BE"/>
    <w:rsid w:val="00F3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82303-6EE9-4A73-8703-500D5116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B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nhccsun</dc:creator>
  <cp:keywords/>
  <dc:description/>
  <cp:lastModifiedBy>nhccsun</cp:lastModifiedBy>
  <cp:revision>1</cp:revision>
  <dcterms:created xsi:type="dcterms:W3CDTF">2019-05-30T07:26:00Z</dcterms:created>
  <dcterms:modified xsi:type="dcterms:W3CDTF">2019-05-30T07:26:00Z</dcterms:modified>
</cp:coreProperties>
</file>